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999F"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</w:rPr>
        <w:t>1：</w:t>
      </w:r>
    </w:p>
    <w:p w14:paraId="0DBB44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Times New Roman" w:hAnsi="Times New Roman" w:eastAsia="方正大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大标宋简体" w:cs="Times New Roman"/>
          <w:sz w:val="44"/>
          <w:szCs w:val="44"/>
        </w:rPr>
        <w:fldChar w:fldCharType="begin"/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instrText xml:space="preserve"> HYPERLINK "https://oss.tlslyzx.com/storage/files/2025/07/202507046867200f3c47c.docx" </w:instrTex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fldChar w:fldCharType="separate"/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 xml:space="preserve">    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铜陵市义安区某企业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公开招聘派遣制工作人员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fldChar w:fldCharType="end"/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岗位表</w:t>
      </w:r>
      <w:bookmarkEnd w:id="0"/>
    </w:p>
    <w:p w14:paraId="0622A2F8">
      <w:pPr>
        <w:spacing w:line="240" w:lineRule="exact"/>
        <w:jc w:val="center"/>
        <w:rPr>
          <w:rFonts w:ascii="Times New Roman" w:hAnsi="Times New Roman" w:eastAsia="黑体" w:cs="Times New Roman"/>
          <w:sz w:val="40"/>
          <w:szCs w:val="48"/>
        </w:rPr>
      </w:pPr>
    </w:p>
    <w:tbl>
      <w:tblPr>
        <w:tblStyle w:val="6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88"/>
        <w:gridCol w:w="1650"/>
        <w:gridCol w:w="4475"/>
        <w:gridCol w:w="3093"/>
        <w:gridCol w:w="1238"/>
        <w:gridCol w:w="927"/>
        <w:gridCol w:w="1127"/>
      </w:tblGrid>
      <w:tr w14:paraId="1E92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839" w:type="dxa"/>
            <w:vAlign w:val="center"/>
          </w:tcPr>
          <w:p w14:paraId="7654215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序号</w:t>
            </w:r>
          </w:p>
        </w:tc>
        <w:tc>
          <w:tcPr>
            <w:tcW w:w="1588" w:type="dxa"/>
            <w:vAlign w:val="center"/>
          </w:tcPr>
          <w:p w14:paraId="03FEC5C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岗位代码</w:t>
            </w:r>
          </w:p>
        </w:tc>
        <w:tc>
          <w:tcPr>
            <w:tcW w:w="1650" w:type="dxa"/>
            <w:vAlign w:val="center"/>
          </w:tcPr>
          <w:p w14:paraId="3D4B92B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32"/>
                <w:szCs w:val="40"/>
                <w:lang w:val="en-US" w:eastAsia="zh-CN"/>
              </w:rPr>
              <w:t>名称及代码</w:t>
            </w:r>
          </w:p>
        </w:tc>
        <w:tc>
          <w:tcPr>
            <w:tcW w:w="4475" w:type="dxa"/>
            <w:vAlign w:val="center"/>
          </w:tcPr>
          <w:p w14:paraId="0EAEFC5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专业和条件</w:t>
            </w:r>
          </w:p>
        </w:tc>
        <w:tc>
          <w:tcPr>
            <w:tcW w:w="3093" w:type="dxa"/>
            <w:vAlign w:val="center"/>
          </w:tcPr>
          <w:p w14:paraId="357C3A7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学历</w:t>
            </w:r>
          </w:p>
        </w:tc>
        <w:tc>
          <w:tcPr>
            <w:tcW w:w="1238" w:type="dxa"/>
            <w:vAlign w:val="center"/>
          </w:tcPr>
          <w:p w14:paraId="28847CB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年龄</w:t>
            </w:r>
          </w:p>
        </w:tc>
        <w:tc>
          <w:tcPr>
            <w:tcW w:w="927" w:type="dxa"/>
            <w:vAlign w:val="center"/>
          </w:tcPr>
          <w:p w14:paraId="02040FC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2"/>
                <w:szCs w:val="40"/>
              </w:rPr>
            </w:pPr>
            <w:r>
              <w:rPr>
                <w:rFonts w:ascii="Times New Roman" w:hAnsi="Times New Roman" w:eastAsia="黑体" w:cs="Times New Roman"/>
                <w:sz w:val="32"/>
                <w:szCs w:val="40"/>
              </w:rPr>
              <w:t>招聘人数</w:t>
            </w:r>
          </w:p>
        </w:tc>
        <w:tc>
          <w:tcPr>
            <w:tcW w:w="1127" w:type="dxa"/>
            <w:vAlign w:val="center"/>
          </w:tcPr>
          <w:p w14:paraId="30E3E29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40"/>
                <w:lang w:val="en-US" w:eastAsia="zh-CN"/>
              </w:rPr>
              <w:t>工作内容</w:t>
            </w:r>
          </w:p>
        </w:tc>
      </w:tr>
      <w:tr w14:paraId="0C84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39" w:type="dxa"/>
            <w:vAlign w:val="center"/>
          </w:tcPr>
          <w:p w14:paraId="0D9FD2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2932B0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51031</w:t>
            </w:r>
          </w:p>
        </w:tc>
        <w:tc>
          <w:tcPr>
            <w:tcW w:w="1650" w:type="dxa"/>
            <w:vAlign w:val="center"/>
          </w:tcPr>
          <w:p w14:paraId="5800B42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综合岗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475" w:type="dxa"/>
            <w:vAlign w:val="center"/>
          </w:tcPr>
          <w:p w14:paraId="43A98544"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专业不限</w:t>
            </w:r>
          </w:p>
        </w:tc>
        <w:tc>
          <w:tcPr>
            <w:tcW w:w="3093" w:type="dxa"/>
            <w:vAlign w:val="center"/>
          </w:tcPr>
          <w:p w14:paraId="243352D8"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全日制大学本科及以上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3C50D5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35周岁</w:t>
            </w:r>
          </w:p>
          <w:p w14:paraId="14CC81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以下</w:t>
            </w:r>
          </w:p>
        </w:tc>
        <w:tc>
          <w:tcPr>
            <w:tcW w:w="927" w:type="dxa"/>
            <w:vAlign w:val="center"/>
          </w:tcPr>
          <w:p w14:paraId="165E297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7" w:type="dxa"/>
            <w:vAlign w:val="center"/>
          </w:tcPr>
          <w:p w14:paraId="549BE7A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从事房产测绘相关工作</w:t>
            </w:r>
          </w:p>
        </w:tc>
      </w:tr>
    </w:tbl>
    <w:p w14:paraId="42EAA835"/>
    <w:sectPr>
      <w:pgSz w:w="16838" w:h="11906" w:orient="landscape"/>
      <w:pgMar w:top="1803" w:right="1440" w:bottom="1803" w:left="1440" w:header="851" w:footer="992" w:gutter="0"/>
      <w:pgNumType w:fmt="numberInDash" w:start="14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TVhNzIyNTQwNGQyOWUwYzg0NTYzYzcxYmVlMDYifQ=="/>
  </w:docVars>
  <w:rsids>
    <w:rsidRoot w:val="003D3998"/>
    <w:rsid w:val="003D3998"/>
    <w:rsid w:val="00522D9A"/>
    <w:rsid w:val="00BA4501"/>
    <w:rsid w:val="0945086D"/>
    <w:rsid w:val="0B253C53"/>
    <w:rsid w:val="10014603"/>
    <w:rsid w:val="14D823A7"/>
    <w:rsid w:val="22B67D9D"/>
    <w:rsid w:val="2F05768E"/>
    <w:rsid w:val="3D2D7DFB"/>
    <w:rsid w:val="51C4585C"/>
    <w:rsid w:val="68E45683"/>
    <w:rsid w:val="732666EA"/>
    <w:rsid w:val="771C161A"/>
    <w:rsid w:val="7B420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</Company>
  <Pages>1</Pages>
  <Words>83</Words>
  <Characters>91</Characters>
  <Lines>2</Lines>
  <Paragraphs>1</Paragraphs>
  <TotalTime>0</TotalTime>
  <ScaleCrop>false</ScaleCrop>
  <LinksUpToDate>false</LinksUpToDate>
  <CharactersWithSpaces>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2024-09-03T01:43:00Z</dcterms:created>
  <dc:creator>DELL</dc:creator>
  <cp:lastModifiedBy>rayta</cp:lastModifiedBy>
  <dcterms:modified xsi:type="dcterms:W3CDTF">2025-10-30T08:48:21Z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92D60E4F689041B79A3A1FA28516DE41_13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